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F9" w:rsidRDefault="00675EF9" w:rsidP="00082B27">
      <w:pPr>
        <w:pStyle w:val="Textoindependiente"/>
        <w:spacing w:before="52"/>
        <w:ind w:left="2096" w:right="2232"/>
        <w:jc w:val="center"/>
        <w:rPr>
          <w:color w:val="FF0000"/>
        </w:rPr>
      </w:pPr>
      <w:r w:rsidRPr="00C01CDB">
        <w:rPr>
          <w:color w:val="FF0000"/>
        </w:rPr>
        <w:t xml:space="preserve">IMPORTER </w:t>
      </w:r>
      <w:r w:rsidR="006852AE" w:rsidRPr="00C01CDB">
        <w:rPr>
          <w:color w:val="FF0000"/>
        </w:rPr>
        <w:t>PROFILE</w:t>
      </w:r>
      <w:r w:rsidRPr="00C01CDB">
        <w:rPr>
          <w:color w:val="FF0000"/>
        </w:rPr>
        <w:t xml:space="preserve"> FORM</w:t>
      </w:r>
    </w:p>
    <w:p w:rsidR="001403F9" w:rsidRPr="001403F9" w:rsidRDefault="001403F9" w:rsidP="00082B27">
      <w:pPr>
        <w:pStyle w:val="Textoindependiente"/>
        <w:spacing w:before="52"/>
        <w:ind w:left="2096" w:right="2232"/>
        <w:jc w:val="center"/>
        <w:rPr>
          <w:b/>
        </w:rPr>
      </w:pPr>
      <w:r w:rsidRPr="001403F9">
        <w:rPr>
          <w:b/>
        </w:rPr>
        <w:t>Online Business Matching</w:t>
      </w:r>
    </w:p>
    <w:p w:rsidR="007F66F8" w:rsidRPr="001403F9" w:rsidRDefault="000C44C6" w:rsidP="00082B27">
      <w:pPr>
        <w:pStyle w:val="Textoindependiente"/>
        <w:spacing w:before="52"/>
        <w:ind w:left="2096" w:right="2232"/>
        <w:jc w:val="center"/>
        <w:rPr>
          <w:b/>
        </w:rPr>
      </w:pPr>
      <w:r>
        <w:rPr>
          <w:b/>
        </w:rPr>
        <w:t xml:space="preserve">January </w:t>
      </w:r>
      <w:r w:rsidR="00B44EE4">
        <w:rPr>
          <w:b/>
        </w:rPr>
        <w:t>23-26 March 2021</w:t>
      </w:r>
    </w:p>
    <w:p w:rsidR="00675EF9" w:rsidRDefault="00675EF9" w:rsidP="00E56685">
      <w:pPr>
        <w:pStyle w:val="Textoindependiente"/>
        <w:spacing w:before="144" w:line="307" w:lineRule="auto"/>
        <w:ind w:left="140" w:right="2693"/>
      </w:pPr>
      <w:r>
        <w:rPr>
          <w:u w:val="single"/>
        </w:rPr>
        <w:t>Application submitted to</w:t>
      </w:r>
      <w:r w:rsidR="00220BB2">
        <w:t>: Thai Trade Center</w:t>
      </w:r>
      <w:r w:rsidR="008C02D1">
        <w:t xml:space="preserve"> Buenos Aires</w:t>
      </w:r>
    </w:p>
    <w:p w:rsidR="00675EF9" w:rsidRDefault="00675EF9" w:rsidP="008E64F1">
      <w:pPr>
        <w:pStyle w:val="Textoindependiente"/>
        <w:ind w:left="140" w:right="4675"/>
      </w:pPr>
      <w:r>
        <w:rPr>
          <w:u w:val="single"/>
        </w:rPr>
        <w:t>Company Profile:</w:t>
      </w:r>
    </w:p>
    <w:p w:rsidR="00675EF9" w:rsidRDefault="00675EF9" w:rsidP="008E64F1">
      <w:pPr>
        <w:pStyle w:val="Textoindependiente"/>
        <w:ind w:left="142"/>
      </w:pPr>
      <w:r>
        <w:t xml:space="preserve">Company Name: </w:t>
      </w:r>
    </w:p>
    <w:p w:rsidR="00675EF9" w:rsidRPr="009B5E92" w:rsidRDefault="00675EF9" w:rsidP="008E64F1">
      <w:pPr>
        <w:pStyle w:val="Textoindependiente"/>
        <w:ind w:left="142"/>
      </w:pPr>
      <w:r>
        <w:t xml:space="preserve">Address: </w:t>
      </w:r>
    </w:p>
    <w:p w:rsidR="008E64F1" w:rsidRDefault="00675EF9" w:rsidP="008E64F1">
      <w:pPr>
        <w:pStyle w:val="Textoindependiente"/>
        <w:tabs>
          <w:tab w:val="left" w:pos="4561"/>
        </w:tabs>
        <w:ind w:left="142" w:right="161"/>
      </w:pPr>
      <w:r w:rsidRPr="009B5E92">
        <w:t>Tel</w:t>
      </w:r>
      <w:r w:rsidR="00B95A28">
        <w:t>ephone</w:t>
      </w:r>
      <w:r w:rsidRPr="009B5E92">
        <w:t>:</w:t>
      </w:r>
      <w:r w:rsidRPr="009B5E92">
        <w:tab/>
      </w:r>
    </w:p>
    <w:p w:rsidR="00675EF9" w:rsidRPr="009B5E92" w:rsidRDefault="00675EF9" w:rsidP="008E64F1">
      <w:pPr>
        <w:pStyle w:val="Textoindependiente"/>
        <w:tabs>
          <w:tab w:val="left" w:pos="4561"/>
        </w:tabs>
        <w:ind w:left="142" w:right="161"/>
      </w:pPr>
      <w:r w:rsidRPr="009B5E92">
        <w:t xml:space="preserve">E-mail: </w:t>
      </w:r>
    </w:p>
    <w:p w:rsidR="00124CF8" w:rsidRDefault="00C756C6" w:rsidP="008E64F1">
      <w:pPr>
        <w:pStyle w:val="Textoindependiente"/>
        <w:tabs>
          <w:tab w:val="left" w:pos="4561"/>
        </w:tabs>
        <w:ind w:left="142" w:right="161"/>
      </w:pPr>
      <w:r>
        <w:t>Website:</w:t>
      </w:r>
    </w:p>
    <w:p w:rsidR="008E64F1" w:rsidRDefault="008E64F1" w:rsidP="008C02D1">
      <w:pPr>
        <w:pStyle w:val="Textoindependiente"/>
        <w:tabs>
          <w:tab w:val="left" w:pos="4561"/>
        </w:tabs>
        <w:ind w:left="142" w:right="161"/>
      </w:pPr>
    </w:p>
    <w:p w:rsidR="00675EF9" w:rsidRPr="008E64F1" w:rsidRDefault="00675EF9" w:rsidP="008E64F1">
      <w:pPr>
        <w:pStyle w:val="Textoindependiente"/>
        <w:tabs>
          <w:tab w:val="left" w:pos="4561"/>
        </w:tabs>
        <w:ind w:left="142" w:right="161"/>
      </w:pPr>
      <w:r>
        <w:rPr>
          <w:u w:val="single"/>
        </w:rPr>
        <w:t>Type of Business:</w:t>
      </w:r>
    </w:p>
    <w:p w:rsidR="008E64F1" w:rsidRDefault="008E64F1" w:rsidP="008E64F1">
      <w:pPr>
        <w:pStyle w:val="Textoindependiente"/>
        <w:tabs>
          <w:tab w:val="left" w:pos="663"/>
          <w:tab w:val="left" w:pos="2401"/>
          <w:tab w:val="left" w:pos="2924"/>
          <w:tab w:val="left" w:pos="4096"/>
          <w:tab w:val="left" w:pos="5245"/>
          <w:tab w:val="left" w:pos="6578"/>
          <w:tab w:val="left" w:pos="7068"/>
          <w:tab w:val="left" w:pos="8505"/>
        </w:tabs>
        <w:ind w:left="140"/>
      </w:pPr>
      <w:r>
        <w:rPr>
          <w:rFonts w:ascii="Wingdings" w:hAnsi="Wingdings"/>
          <w:b/>
          <w:sz w:val="26"/>
        </w:rPr>
        <w:t></w:t>
      </w:r>
      <w:r>
        <w:rPr>
          <w:rFonts w:ascii="Wingdings" w:hAnsi="Wingdings"/>
          <w:b/>
          <w:sz w:val="26"/>
        </w:rPr>
        <w:t></w:t>
      </w:r>
      <w:r>
        <w:t>Manufacturer</w:t>
      </w:r>
      <w:r>
        <w:tab/>
      </w:r>
      <w:r>
        <w:tab/>
      </w:r>
      <w:r w:rsidR="00C756C6">
        <w:rPr>
          <w:rFonts w:ascii="Wingdings" w:hAnsi="Wingdings"/>
          <w:b/>
          <w:sz w:val="26"/>
        </w:rPr>
        <w:t></w:t>
      </w:r>
      <w:r>
        <w:rPr>
          <w:rFonts w:ascii="Segoe UI Symbol" w:hAnsi="Segoe UI Symbol" w:cs="Segoe UI Symbol"/>
          <w:b/>
          <w:color w:val="212121"/>
          <w:sz w:val="22"/>
        </w:rPr>
        <w:t xml:space="preserve"> </w:t>
      </w:r>
      <w:r>
        <w:rPr>
          <w:rFonts w:ascii="Wingdings" w:hAnsi="Wingdings"/>
          <w:b/>
          <w:sz w:val="26"/>
        </w:rPr>
        <w:t></w:t>
      </w:r>
      <w:r>
        <w:t>Importer</w:t>
      </w:r>
      <w:r>
        <w:tab/>
      </w:r>
      <w:r w:rsidR="00C756C6">
        <w:rPr>
          <w:rFonts w:ascii="Wingdings" w:hAnsi="Wingdings"/>
          <w:b/>
          <w:sz w:val="26"/>
        </w:rPr>
        <w:t></w:t>
      </w:r>
      <w:r>
        <w:rPr>
          <w:rFonts w:ascii="Segoe UI Symbol" w:hAnsi="Segoe UI Symbol" w:cs="Segoe UI Symbol"/>
          <w:b/>
          <w:color w:val="212121"/>
          <w:sz w:val="22"/>
        </w:rPr>
        <w:t xml:space="preserve"> </w:t>
      </w:r>
      <w:r>
        <w:rPr>
          <w:rFonts w:ascii="Wingdings" w:hAnsi="Wingdings"/>
          <w:b/>
          <w:sz w:val="26"/>
        </w:rPr>
        <w:t></w:t>
      </w:r>
      <w:r w:rsidR="000C44C6">
        <w:t>Distributor/Agent</w:t>
      </w:r>
      <w:r w:rsidR="000C44C6">
        <w:tab/>
      </w:r>
      <w:r w:rsidR="00C756C6">
        <w:rPr>
          <w:rFonts w:ascii="Wingdings" w:hAnsi="Wingdings"/>
          <w:b/>
          <w:sz w:val="26"/>
        </w:rPr>
        <w:t></w:t>
      </w:r>
      <w:r>
        <w:t>Wholesaler</w:t>
      </w:r>
      <w:r>
        <w:tab/>
      </w:r>
      <w:r>
        <w:tab/>
      </w:r>
      <w:r>
        <w:rPr>
          <w:rFonts w:ascii="Wingdings" w:hAnsi="Wingdings"/>
          <w:b/>
          <w:sz w:val="26"/>
        </w:rPr>
        <w:t></w:t>
      </w:r>
      <w:r>
        <w:rPr>
          <w:rFonts w:ascii="Wingdings" w:hAnsi="Wingdings"/>
          <w:b/>
          <w:sz w:val="26"/>
        </w:rPr>
        <w:t></w:t>
      </w:r>
      <w:r>
        <w:t>Retailer</w:t>
      </w:r>
      <w:r>
        <w:tab/>
      </w:r>
      <w:r>
        <w:rPr>
          <w:rFonts w:ascii="Wingdings" w:hAnsi="Wingdings"/>
          <w:b/>
          <w:sz w:val="26"/>
        </w:rPr>
        <w:t></w:t>
      </w:r>
      <w:r>
        <w:rPr>
          <w:rFonts w:ascii="Wingdings" w:hAnsi="Wingdings"/>
          <w:b/>
          <w:sz w:val="26"/>
        </w:rPr>
        <w:t></w:t>
      </w:r>
      <w:r>
        <w:t>Chain</w:t>
      </w:r>
      <w:r>
        <w:rPr>
          <w:spacing w:val="-34"/>
        </w:rPr>
        <w:t xml:space="preserve"> </w:t>
      </w:r>
      <w:r>
        <w:t>Store Trading</w:t>
      </w:r>
      <w:r>
        <w:tab/>
      </w:r>
    </w:p>
    <w:p w:rsidR="008E64F1" w:rsidRDefault="008E64F1" w:rsidP="008E64F1">
      <w:pPr>
        <w:pStyle w:val="Textoindependiente"/>
        <w:tabs>
          <w:tab w:val="left" w:pos="663"/>
          <w:tab w:val="left" w:pos="2401"/>
          <w:tab w:val="left" w:pos="2924"/>
          <w:tab w:val="left" w:pos="4096"/>
          <w:tab w:val="left" w:pos="5245"/>
          <w:tab w:val="left" w:pos="6578"/>
          <w:tab w:val="left" w:pos="7068"/>
          <w:tab w:val="left" w:pos="8481"/>
        </w:tabs>
        <w:ind w:left="140"/>
      </w:pPr>
      <w:r>
        <w:rPr>
          <w:rFonts w:ascii="Wingdings" w:hAnsi="Wingdings"/>
          <w:b/>
          <w:sz w:val="29"/>
        </w:rPr>
        <w:t></w:t>
      </w:r>
      <w:r>
        <w:rPr>
          <w:rFonts w:ascii="Wingdings" w:hAnsi="Wingdings"/>
          <w:b/>
          <w:sz w:val="29"/>
        </w:rPr>
        <w:tab/>
      </w:r>
      <w:r>
        <w:t>Department</w:t>
      </w:r>
      <w:r>
        <w:rPr>
          <w:spacing w:val="-1"/>
        </w:rPr>
        <w:t xml:space="preserve"> </w:t>
      </w:r>
      <w:r>
        <w:t>Store</w:t>
      </w:r>
      <w:r>
        <w:tab/>
      </w:r>
      <w:r>
        <w:rPr>
          <w:rFonts w:ascii="Wingdings" w:hAnsi="Wingdings"/>
          <w:b/>
          <w:sz w:val="26"/>
        </w:rPr>
        <w:t></w:t>
      </w:r>
      <w:r>
        <w:rPr>
          <w:rFonts w:ascii="Wingdings" w:hAnsi="Wingdings"/>
          <w:b/>
          <w:sz w:val="26"/>
        </w:rPr>
        <w:t></w:t>
      </w:r>
      <w:r>
        <w:t>Special</w:t>
      </w:r>
      <w:r>
        <w:rPr>
          <w:spacing w:val="-3"/>
        </w:rPr>
        <w:t xml:space="preserve"> </w:t>
      </w:r>
      <w:r>
        <w:t xml:space="preserve">Store </w:t>
      </w:r>
      <w:r>
        <w:tab/>
      </w:r>
      <w:r>
        <w:rPr>
          <w:rFonts w:ascii="Wingdings" w:hAnsi="Wingdings"/>
          <w:b/>
          <w:sz w:val="26"/>
        </w:rPr>
        <w:t></w:t>
      </w:r>
      <w:r>
        <w:rPr>
          <w:rFonts w:ascii="Wingdings" w:hAnsi="Wingdings"/>
          <w:b/>
          <w:sz w:val="26"/>
        </w:rPr>
        <w:t></w:t>
      </w:r>
      <w:r>
        <w:t>Chain</w:t>
      </w:r>
      <w:r>
        <w:rPr>
          <w:spacing w:val="-34"/>
        </w:rPr>
        <w:t xml:space="preserve"> </w:t>
      </w:r>
      <w:r>
        <w:t>Store</w:t>
      </w:r>
    </w:p>
    <w:p w:rsidR="00675EF9" w:rsidRDefault="00675EF9" w:rsidP="008E64F1">
      <w:pPr>
        <w:pStyle w:val="Textoindependiente"/>
        <w:tabs>
          <w:tab w:val="left" w:pos="663"/>
          <w:tab w:val="left" w:pos="2401"/>
          <w:tab w:val="left" w:pos="2924"/>
          <w:tab w:val="left" w:pos="4096"/>
          <w:tab w:val="left" w:pos="5245"/>
          <w:tab w:val="left" w:pos="6578"/>
          <w:tab w:val="left" w:pos="7068"/>
          <w:tab w:val="left" w:pos="8481"/>
        </w:tabs>
        <w:ind w:left="140"/>
      </w:pPr>
      <w:r>
        <w:rPr>
          <w:noProof/>
          <w:lang w:val="es-MX" w:eastAsia="es-MX" w:bidi="th-TH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2053590</wp:posOffset>
            </wp:positionH>
            <wp:positionV relativeFrom="paragraph">
              <wp:posOffset>197485</wp:posOffset>
            </wp:positionV>
            <wp:extent cx="2463165" cy="317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56C6">
        <w:rPr>
          <w:rFonts w:ascii="Wingdings" w:hAnsi="Wingdings"/>
          <w:b/>
          <w:sz w:val="26"/>
        </w:rPr>
        <w:t></w:t>
      </w:r>
      <w:r w:rsidR="008E64F1">
        <w:rPr>
          <w:rFonts w:ascii="Segoe UI Symbol" w:hAnsi="Segoe UI Symbol" w:cs="Segoe UI Symbol"/>
          <w:b/>
          <w:color w:val="212121"/>
          <w:sz w:val="22"/>
        </w:rPr>
        <w:t xml:space="preserve"> </w:t>
      </w:r>
      <w:r>
        <w:rPr>
          <w:rFonts w:ascii="Times New Roman" w:hAnsi="Times New Roman"/>
          <w:b/>
          <w:sz w:val="30"/>
        </w:rPr>
        <w:t xml:space="preserve"> </w:t>
      </w:r>
      <w:r w:rsidR="00C76841">
        <w:rPr>
          <w:rFonts w:ascii="Times New Roman" w:hAnsi="Times New Roman"/>
          <w:b/>
          <w:sz w:val="30"/>
        </w:rPr>
        <w:t xml:space="preserve">  </w:t>
      </w:r>
      <w:r w:rsidR="00B44EE4">
        <w:t>Exporter</w:t>
      </w:r>
      <w:r>
        <w:t xml:space="preserve"> </w:t>
      </w:r>
    </w:p>
    <w:p w:rsidR="00675EF9" w:rsidRDefault="00675EF9" w:rsidP="00675EF9">
      <w:pPr>
        <w:pStyle w:val="Textoindependiente"/>
        <w:tabs>
          <w:tab w:val="left" w:pos="4441"/>
        </w:tabs>
        <w:spacing w:before="145"/>
        <w:ind w:left="140"/>
      </w:pPr>
      <w:r>
        <w:t>Established</w:t>
      </w:r>
      <w:r>
        <w:rPr>
          <w:spacing w:val="-2"/>
        </w:rPr>
        <w:t xml:space="preserve"> </w:t>
      </w:r>
      <w:r>
        <w:t>(Year):</w:t>
      </w:r>
      <w:r w:rsidR="00921716">
        <w:tab/>
      </w:r>
      <w:r>
        <w:t>No. of Employees:</w:t>
      </w:r>
    </w:p>
    <w:p w:rsidR="008E6EA2" w:rsidRDefault="00675EF9" w:rsidP="008E6EA2">
      <w:pPr>
        <w:pStyle w:val="Textoindependiente"/>
        <w:tabs>
          <w:tab w:val="left" w:pos="4441"/>
        </w:tabs>
        <w:spacing w:line="362" w:lineRule="auto"/>
        <w:ind w:left="140"/>
      </w:pPr>
      <w:r>
        <w:rPr>
          <w:noProof/>
          <w:lang w:val="es-MX" w:eastAsia="es-MX" w:bidi="th-TH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1891030</wp:posOffset>
            </wp:positionH>
            <wp:positionV relativeFrom="paragraph">
              <wp:posOffset>243205</wp:posOffset>
            </wp:positionV>
            <wp:extent cx="1461135" cy="381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Sales Volume ($US):</w:t>
      </w:r>
      <w:r>
        <w:tab/>
        <w:t xml:space="preserve">Company’s Brand Name: </w:t>
      </w:r>
    </w:p>
    <w:p w:rsidR="008E6EA2" w:rsidRDefault="008E6EA2" w:rsidP="008E6EA2">
      <w:pPr>
        <w:pStyle w:val="Textoindependiente"/>
        <w:tabs>
          <w:tab w:val="left" w:pos="4441"/>
        </w:tabs>
        <w:spacing w:line="362" w:lineRule="auto"/>
        <w:ind w:left="140"/>
      </w:pPr>
    </w:p>
    <w:p w:rsidR="00B92D5D" w:rsidRDefault="00675EF9" w:rsidP="00B92D5D">
      <w:pPr>
        <w:pStyle w:val="Textoindependiente"/>
        <w:tabs>
          <w:tab w:val="left" w:pos="4441"/>
        </w:tabs>
        <w:ind w:left="140"/>
      </w:pPr>
      <w:r w:rsidRPr="00466990">
        <w:rPr>
          <w:u w:val="single"/>
        </w:rPr>
        <w:t>Main Product</w:t>
      </w:r>
      <w:r w:rsidRPr="00466990">
        <w:rPr>
          <w:spacing w:val="-3"/>
          <w:u w:val="single"/>
        </w:rPr>
        <w:t xml:space="preserve"> </w:t>
      </w:r>
      <w:r w:rsidRPr="00466990">
        <w:rPr>
          <w:u w:val="single"/>
        </w:rPr>
        <w:t>Line</w:t>
      </w:r>
      <w:r w:rsidRPr="00466990">
        <w:t>:</w:t>
      </w:r>
    </w:p>
    <w:p w:rsidR="00675EF9" w:rsidRPr="00B525DD" w:rsidRDefault="008C02D1" w:rsidP="00B92D5D">
      <w:pPr>
        <w:pStyle w:val="Textoindependiente"/>
        <w:tabs>
          <w:tab w:val="left" w:pos="4441"/>
        </w:tabs>
        <w:ind w:left="140"/>
      </w:pPr>
      <w:r>
        <w:tab/>
      </w:r>
      <w:r w:rsidR="00921716">
        <w:t xml:space="preserve"> </w:t>
      </w:r>
    </w:p>
    <w:p w:rsidR="008C02D1" w:rsidRDefault="009B5E92" w:rsidP="00B92D5D">
      <w:pPr>
        <w:tabs>
          <w:tab w:val="left" w:pos="542"/>
          <w:tab w:val="left" w:pos="4369"/>
        </w:tabs>
        <w:spacing w:before="89"/>
        <w:rPr>
          <w:sz w:val="24"/>
        </w:rPr>
      </w:pPr>
      <w:r>
        <w:rPr>
          <w:sz w:val="24"/>
        </w:rPr>
        <w:t xml:space="preserve"> </w:t>
      </w:r>
      <w:r w:rsidR="00B525DD">
        <w:rPr>
          <w:sz w:val="24"/>
        </w:rPr>
        <w:t xml:space="preserve"> </w:t>
      </w:r>
    </w:p>
    <w:p w:rsidR="00664FBF" w:rsidRDefault="00664FBF" w:rsidP="008C02D1">
      <w:pPr>
        <w:tabs>
          <w:tab w:val="left" w:pos="542"/>
          <w:tab w:val="left" w:pos="4369"/>
        </w:tabs>
        <w:ind w:left="142"/>
        <w:rPr>
          <w:u w:val="single"/>
        </w:rPr>
      </w:pPr>
    </w:p>
    <w:p w:rsidR="00664FBF" w:rsidRDefault="00664FBF" w:rsidP="008C02D1">
      <w:pPr>
        <w:tabs>
          <w:tab w:val="left" w:pos="542"/>
          <w:tab w:val="left" w:pos="4369"/>
        </w:tabs>
        <w:ind w:left="142"/>
        <w:rPr>
          <w:u w:val="single"/>
        </w:rPr>
      </w:pPr>
    </w:p>
    <w:p w:rsidR="00675EF9" w:rsidRPr="008C02D1" w:rsidRDefault="00675EF9" w:rsidP="008C02D1">
      <w:pPr>
        <w:tabs>
          <w:tab w:val="left" w:pos="542"/>
          <w:tab w:val="left" w:pos="4369"/>
        </w:tabs>
        <w:ind w:left="142"/>
        <w:rPr>
          <w:sz w:val="24"/>
        </w:rPr>
      </w:pPr>
      <w:r>
        <w:rPr>
          <w:u w:val="single"/>
        </w:rPr>
        <w:t>Products t</w:t>
      </w:r>
      <w:r w:rsidR="00E876CF">
        <w:rPr>
          <w:u w:val="single"/>
        </w:rPr>
        <w:t>hat wish to import from Thailand</w:t>
      </w:r>
      <w:r>
        <w:rPr>
          <w:u w:val="single"/>
        </w:rPr>
        <w:t xml:space="preserve"> this time</w:t>
      </w:r>
      <w:r w:rsidR="001C04A0">
        <w:rPr>
          <w:u w:val="single"/>
        </w:rPr>
        <w:t xml:space="preserve"> (with HS Codes)</w:t>
      </w:r>
      <w:r>
        <w:rPr>
          <w:u w:val="single"/>
        </w:rPr>
        <w:t>:</w:t>
      </w:r>
    </w:p>
    <w:p w:rsidR="008E6EA2" w:rsidRDefault="008E6EA2" w:rsidP="008E6EA2">
      <w:pPr>
        <w:pStyle w:val="Textoindependiente"/>
        <w:ind w:firstLine="140"/>
        <w:rPr>
          <w:szCs w:val="22"/>
        </w:rPr>
      </w:pPr>
    </w:p>
    <w:p w:rsidR="00C756C6" w:rsidRDefault="00C756C6" w:rsidP="008E6EA2">
      <w:pPr>
        <w:pStyle w:val="Textoindependiente"/>
        <w:ind w:firstLine="140"/>
        <w:rPr>
          <w:u w:val="single"/>
        </w:rPr>
      </w:pPr>
    </w:p>
    <w:p w:rsidR="00C756C6" w:rsidRDefault="00C756C6" w:rsidP="008E6EA2">
      <w:pPr>
        <w:pStyle w:val="Textoindependiente"/>
        <w:ind w:firstLine="140"/>
        <w:rPr>
          <w:u w:val="single"/>
        </w:rPr>
      </w:pPr>
    </w:p>
    <w:p w:rsidR="00664FBF" w:rsidRDefault="00664FBF" w:rsidP="008E6EA2">
      <w:pPr>
        <w:pStyle w:val="Textoindependiente"/>
        <w:ind w:firstLine="140"/>
        <w:rPr>
          <w:u w:val="single"/>
        </w:rPr>
      </w:pPr>
    </w:p>
    <w:p w:rsidR="00675EF9" w:rsidRPr="00466990" w:rsidRDefault="008873A0" w:rsidP="008E6EA2">
      <w:pPr>
        <w:pStyle w:val="Textoindependiente"/>
        <w:ind w:firstLine="140"/>
        <w:rPr>
          <w:szCs w:val="22"/>
        </w:rPr>
      </w:pPr>
      <w:r>
        <w:rPr>
          <w:u w:val="single"/>
        </w:rPr>
        <w:t>Contact Person</w:t>
      </w:r>
      <w:r w:rsidR="00675EF9">
        <w:rPr>
          <w:u w:val="single"/>
        </w:rPr>
        <w:t>:</w:t>
      </w:r>
    </w:p>
    <w:p w:rsidR="005A4BE5" w:rsidRDefault="00C756C6" w:rsidP="00921716">
      <w:pPr>
        <w:pStyle w:val="Textoindependiente"/>
        <w:tabs>
          <w:tab w:val="left" w:pos="4536"/>
        </w:tabs>
        <w:ind w:left="140"/>
        <w:rPr>
          <w:szCs w:val="22"/>
        </w:rPr>
      </w:pPr>
      <w:r>
        <w:rPr>
          <w:szCs w:val="22"/>
        </w:rPr>
        <w:t xml:space="preserve">Name: </w:t>
      </w:r>
    </w:p>
    <w:p w:rsidR="00675EF9" w:rsidRDefault="00675EF9" w:rsidP="00921716">
      <w:pPr>
        <w:pStyle w:val="Textoindependiente"/>
        <w:tabs>
          <w:tab w:val="left" w:pos="4536"/>
        </w:tabs>
        <w:ind w:left="140"/>
        <w:rPr>
          <w:szCs w:val="22"/>
        </w:rPr>
      </w:pPr>
      <w:r>
        <w:rPr>
          <w:szCs w:val="22"/>
        </w:rPr>
        <w:t xml:space="preserve">Position: </w:t>
      </w:r>
    </w:p>
    <w:p w:rsidR="008C02D1" w:rsidRDefault="00675EF9" w:rsidP="008C02D1">
      <w:pPr>
        <w:pStyle w:val="Textoindependiente"/>
        <w:ind w:left="140"/>
        <w:rPr>
          <w:szCs w:val="22"/>
        </w:rPr>
      </w:pPr>
      <w:r>
        <w:rPr>
          <w:szCs w:val="22"/>
        </w:rPr>
        <w:t xml:space="preserve">Mobile Phone: </w:t>
      </w:r>
    </w:p>
    <w:p w:rsidR="008873A0" w:rsidRDefault="00675EF9" w:rsidP="008873A0">
      <w:pPr>
        <w:pStyle w:val="Textoindependiente"/>
        <w:tabs>
          <w:tab w:val="left" w:pos="4561"/>
        </w:tabs>
        <w:ind w:left="142" w:right="161"/>
      </w:pPr>
      <w:r>
        <w:rPr>
          <w:szCs w:val="22"/>
        </w:rPr>
        <w:t xml:space="preserve">E-mail: </w:t>
      </w:r>
    </w:p>
    <w:p w:rsidR="00202481" w:rsidRDefault="00202481" w:rsidP="008873A0">
      <w:pPr>
        <w:pStyle w:val="Textoindependiente"/>
        <w:tabs>
          <w:tab w:val="left" w:pos="4561"/>
        </w:tabs>
        <w:ind w:left="142" w:right="161"/>
      </w:pPr>
    </w:p>
    <w:p w:rsidR="00202481" w:rsidRDefault="00202481" w:rsidP="008873A0">
      <w:pPr>
        <w:pStyle w:val="Textoindependiente"/>
        <w:tabs>
          <w:tab w:val="left" w:pos="4561"/>
        </w:tabs>
        <w:ind w:left="142" w:right="161"/>
      </w:pPr>
    </w:p>
    <w:p w:rsidR="00202481" w:rsidRDefault="00202481" w:rsidP="008873A0">
      <w:pPr>
        <w:pStyle w:val="Textoindependiente"/>
        <w:tabs>
          <w:tab w:val="left" w:pos="4561"/>
        </w:tabs>
        <w:ind w:left="142" w:right="161"/>
      </w:pPr>
    </w:p>
    <w:p w:rsidR="00202481" w:rsidRDefault="00202481" w:rsidP="008873A0">
      <w:pPr>
        <w:pStyle w:val="Textoindependiente"/>
        <w:tabs>
          <w:tab w:val="left" w:pos="4561"/>
        </w:tabs>
        <w:ind w:left="142" w:right="161"/>
      </w:pPr>
    </w:p>
    <w:p w:rsidR="00202481" w:rsidRDefault="00202481" w:rsidP="008873A0">
      <w:pPr>
        <w:pStyle w:val="Textoindependiente"/>
        <w:tabs>
          <w:tab w:val="left" w:pos="4561"/>
        </w:tabs>
        <w:ind w:left="142" w:right="161"/>
      </w:pPr>
    </w:p>
    <w:tbl>
      <w:tblPr>
        <w:tblW w:w="10736" w:type="dxa"/>
        <w:tblInd w:w="-1123" w:type="dxa"/>
        <w:tblLook w:val="04A0"/>
      </w:tblPr>
      <w:tblGrid>
        <w:gridCol w:w="1200"/>
        <w:gridCol w:w="1200"/>
        <w:gridCol w:w="7272"/>
        <w:gridCol w:w="266"/>
        <w:gridCol w:w="266"/>
        <w:gridCol w:w="266"/>
        <w:gridCol w:w="266"/>
      </w:tblGrid>
      <w:tr w:rsidR="00202481" w:rsidRPr="00202481" w:rsidTr="002024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02481" w:rsidRPr="00202481" w:rsidRDefault="00202481" w:rsidP="002024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02481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02481" w:rsidRPr="00202481" w:rsidRDefault="00202481" w:rsidP="002024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02481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8336" w:type="dxa"/>
            <w:gridSpan w:val="5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481" w:rsidRPr="00202481" w:rsidRDefault="00202481" w:rsidP="002024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02481">
              <w:rPr>
                <w:rFonts w:eastAsia="Times New Roman"/>
                <w:color w:val="000000"/>
                <w:lang w:bidi="ar-SA"/>
              </w:rPr>
              <w:t>Thai Trade Ce</w:t>
            </w:r>
            <w:r>
              <w:rPr>
                <w:rFonts w:eastAsia="Times New Roman"/>
                <w:color w:val="000000"/>
                <w:lang w:bidi="ar-SA"/>
              </w:rPr>
              <w:t xml:space="preserve">nter – Buenos Aires            </w:t>
            </w:r>
            <w:r w:rsidRPr="00202481">
              <w:rPr>
                <w:rFonts w:eastAsia="Times New Roman"/>
                <w:color w:val="000000"/>
                <w:lang w:bidi="ar-SA"/>
              </w:rPr>
              <w:t>Tel. (+54 11) 5272-0572/73</w:t>
            </w:r>
          </w:p>
        </w:tc>
      </w:tr>
      <w:tr w:rsidR="00202481" w:rsidRPr="00202481" w:rsidTr="0020248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02481" w:rsidRPr="00202481" w:rsidRDefault="00202481" w:rsidP="002024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02481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02481" w:rsidRPr="00202481" w:rsidRDefault="00202481" w:rsidP="002024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02481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202481" w:rsidRPr="00202481" w:rsidRDefault="00202481" w:rsidP="002024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02481">
              <w:rPr>
                <w:rFonts w:eastAsia="Times New Roman"/>
                <w:color w:val="000000"/>
                <w:lang w:bidi="ar-SA"/>
              </w:rPr>
              <w:t xml:space="preserve">Department of International Trade          Email: info@ttc-ba.com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202481" w:rsidRPr="00202481" w:rsidRDefault="00202481" w:rsidP="002024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02481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202481" w:rsidRPr="00202481" w:rsidRDefault="00202481" w:rsidP="002024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02481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202481" w:rsidRPr="00202481" w:rsidRDefault="00202481" w:rsidP="002024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02481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81" w:rsidRPr="00202481" w:rsidRDefault="00202481" w:rsidP="002024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02481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202481" w:rsidRPr="00202481" w:rsidTr="0020248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02481" w:rsidRPr="00202481" w:rsidRDefault="000934CB" w:rsidP="002024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>
              <w:rPr>
                <w:noProof/>
                <w:lang w:val="es-MX" w:eastAsia="es-MX" w:bidi="th-TH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-236855</wp:posOffset>
                  </wp:positionV>
                  <wp:extent cx="1238250" cy="371475"/>
                  <wp:effectExtent l="0" t="0" r="0" b="9525"/>
                  <wp:wrapNone/>
                  <wp:docPr id="4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02481" w:rsidRPr="00202481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02481" w:rsidRPr="00202481" w:rsidRDefault="00202481" w:rsidP="002024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02481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202481" w:rsidRPr="00202481" w:rsidRDefault="00202481" w:rsidP="002024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02481">
              <w:rPr>
                <w:rFonts w:eastAsia="Times New Roman"/>
                <w:color w:val="000000"/>
                <w:lang w:bidi="ar-SA"/>
              </w:rPr>
              <w:t xml:space="preserve">Promotion                             </w:t>
            </w:r>
            <w:r>
              <w:rPr>
                <w:rFonts w:eastAsia="Times New Roman"/>
                <w:color w:val="000000"/>
                <w:lang w:bidi="ar-SA"/>
              </w:rPr>
              <w:t xml:space="preserve">                        </w:t>
            </w:r>
            <w:r w:rsidRPr="00202481">
              <w:rPr>
                <w:rFonts w:eastAsia="Times New Roman"/>
                <w:color w:val="000000"/>
                <w:lang w:bidi="ar-SA"/>
              </w:rPr>
              <w:t xml:space="preserve">URL: www.thaitrade.com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202481" w:rsidRPr="00202481" w:rsidRDefault="00202481" w:rsidP="002024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02481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202481" w:rsidRPr="00202481" w:rsidRDefault="00202481" w:rsidP="002024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02481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202481" w:rsidRPr="00202481" w:rsidRDefault="00202481" w:rsidP="002024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02481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81" w:rsidRPr="00202481" w:rsidRDefault="00202481" w:rsidP="002024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02481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202481" w:rsidRPr="00B44EE4" w:rsidTr="0020248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02481" w:rsidRPr="00202481" w:rsidRDefault="00202481" w:rsidP="002024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02481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02481" w:rsidRPr="00202481" w:rsidRDefault="00202481" w:rsidP="002024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202481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481" w:rsidRPr="00202481" w:rsidRDefault="00EF1D96" w:rsidP="00202481">
            <w:pPr>
              <w:widowControl/>
              <w:autoSpaceDE/>
              <w:autoSpaceDN/>
              <w:rPr>
                <w:rFonts w:eastAsia="Times New Roman"/>
                <w:color w:val="000000"/>
                <w:lang w:val="es-ES" w:bidi="ar-SA"/>
              </w:rPr>
            </w:pPr>
            <w:hyperlink r:id="rId10" w:history="1">
              <w:r w:rsidR="00202481" w:rsidRPr="00202481">
                <w:rPr>
                  <w:rFonts w:eastAsia="Times New Roman"/>
                  <w:color w:val="000000"/>
                  <w:lang w:val="es-ES" w:bidi="ar-SA"/>
                </w:rPr>
                <w:t xml:space="preserve">Manuela </w:t>
              </w:r>
              <w:proofErr w:type="spellStart"/>
              <w:r w:rsidR="00202481" w:rsidRPr="00202481">
                <w:rPr>
                  <w:rFonts w:eastAsia="Times New Roman"/>
                  <w:color w:val="000000"/>
                  <w:lang w:val="es-ES" w:bidi="ar-SA"/>
                </w:rPr>
                <w:t>Saenz</w:t>
              </w:r>
              <w:proofErr w:type="spellEnd"/>
              <w:r w:rsidR="00202481" w:rsidRPr="00202481">
                <w:rPr>
                  <w:rFonts w:eastAsia="Times New Roman"/>
                  <w:color w:val="000000"/>
                  <w:lang w:val="es-ES" w:bidi="ar-SA"/>
                </w:rPr>
                <w:t xml:space="preserve"> 323,</w:t>
              </w:r>
              <w:r w:rsidR="00202481">
                <w:rPr>
                  <w:rFonts w:eastAsia="Times New Roman"/>
                  <w:color w:val="000000"/>
                  <w:lang w:val="es-ES" w:bidi="ar-SA"/>
                </w:rPr>
                <w:t xml:space="preserve"> 507 - 508                  </w:t>
              </w:r>
              <w:r w:rsidR="00202481" w:rsidRPr="00202481">
                <w:rPr>
                  <w:rFonts w:eastAsia="Times New Roman"/>
                  <w:color w:val="000000"/>
                  <w:lang w:val="es-ES" w:bidi="ar-SA"/>
                </w:rPr>
                <w:t xml:space="preserve">CP 1107, Puerto Madero, Buenos Aires      </w:t>
              </w:r>
            </w:hyperlink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481" w:rsidRPr="00202481" w:rsidRDefault="00202481" w:rsidP="00202481">
            <w:pPr>
              <w:widowControl/>
              <w:autoSpaceDE/>
              <w:autoSpaceDN/>
              <w:rPr>
                <w:rFonts w:eastAsia="Times New Roman"/>
                <w:color w:val="000000"/>
                <w:lang w:val="es-ES" w:bidi="ar-SA"/>
              </w:rPr>
            </w:pPr>
            <w:r w:rsidRPr="00202481">
              <w:rPr>
                <w:rFonts w:eastAsia="Times New Roman"/>
                <w:color w:val="000000"/>
                <w:lang w:val="es-ES" w:bidi="ar-S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02481" w:rsidRPr="00202481" w:rsidRDefault="00202481" w:rsidP="00202481">
            <w:pPr>
              <w:widowControl/>
              <w:autoSpaceDE/>
              <w:autoSpaceDN/>
              <w:rPr>
                <w:rFonts w:eastAsia="Times New Roman"/>
                <w:color w:val="000000"/>
                <w:lang w:val="es-ES" w:bidi="ar-SA"/>
              </w:rPr>
            </w:pPr>
            <w:r w:rsidRPr="00202481">
              <w:rPr>
                <w:rFonts w:eastAsia="Times New Roman"/>
                <w:color w:val="000000"/>
                <w:lang w:val="es-ES" w:bidi="ar-S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02481" w:rsidRPr="00202481" w:rsidRDefault="00202481" w:rsidP="00202481">
            <w:pPr>
              <w:widowControl/>
              <w:autoSpaceDE/>
              <w:autoSpaceDN/>
              <w:rPr>
                <w:rFonts w:eastAsia="Times New Roman"/>
                <w:color w:val="000000"/>
                <w:lang w:val="es-ES" w:bidi="ar-SA"/>
              </w:rPr>
            </w:pPr>
            <w:r w:rsidRPr="00202481">
              <w:rPr>
                <w:rFonts w:eastAsia="Times New Roman"/>
                <w:color w:val="000000"/>
                <w:lang w:val="es-ES" w:bidi="ar-S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81" w:rsidRPr="00202481" w:rsidRDefault="00202481" w:rsidP="00202481">
            <w:pPr>
              <w:widowControl/>
              <w:autoSpaceDE/>
              <w:autoSpaceDN/>
              <w:rPr>
                <w:rFonts w:eastAsia="Times New Roman"/>
                <w:color w:val="000000"/>
                <w:lang w:val="es-ES" w:bidi="ar-SA"/>
              </w:rPr>
            </w:pPr>
            <w:r w:rsidRPr="00202481">
              <w:rPr>
                <w:rFonts w:eastAsia="Times New Roman"/>
                <w:color w:val="000000"/>
                <w:lang w:val="es-ES" w:bidi="ar-SA"/>
              </w:rPr>
              <w:t> </w:t>
            </w:r>
          </w:p>
        </w:tc>
      </w:tr>
    </w:tbl>
    <w:p w:rsidR="00202481" w:rsidRPr="00202481" w:rsidRDefault="00202481" w:rsidP="00D03186">
      <w:pPr>
        <w:pStyle w:val="Textoindependiente"/>
        <w:ind w:left="140"/>
        <w:rPr>
          <w:szCs w:val="22"/>
          <w:lang w:val="es-ES"/>
        </w:rPr>
      </w:pPr>
    </w:p>
    <w:sectPr w:rsidR="00202481" w:rsidRPr="00202481" w:rsidSect="0053319B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176" w:rsidRDefault="00895176" w:rsidP="00220BB2">
      <w:r>
        <w:separator/>
      </w:r>
    </w:p>
  </w:endnote>
  <w:endnote w:type="continuationSeparator" w:id="0">
    <w:p w:rsidR="00895176" w:rsidRDefault="00895176" w:rsidP="00220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MS Mincho"/>
    <w:charset w:val="00"/>
    <w:family w:val="swiss"/>
    <w:pitch w:val="variable"/>
    <w:sig w:usb0="00000003" w:usb1="1200FFEF" w:usb2="0004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176" w:rsidRDefault="00895176" w:rsidP="00220BB2">
      <w:r>
        <w:separator/>
      </w:r>
    </w:p>
  </w:footnote>
  <w:footnote w:type="continuationSeparator" w:id="0">
    <w:p w:rsidR="00895176" w:rsidRDefault="00895176" w:rsidP="00220B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E2A29"/>
    <w:multiLevelType w:val="hybridMultilevel"/>
    <w:tmpl w:val="2712559E"/>
    <w:lvl w:ilvl="0" w:tplc="18A27D0C">
      <w:start w:val="1"/>
      <w:numFmt w:val="decimal"/>
      <w:lvlText w:val="%1."/>
      <w:lvlJc w:val="left"/>
      <w:pPr>
        <w:ind w:left="541" w:hanging="236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en-US"/>
      </w:rPr>
    </w:lvl>
    <w:lvl w:ilvl="1" w:tplc="9B36ED90">
      <w:numFmt w:val="bullet"/>
      <w:lvlText w:val="•"/>
      <w:lvlJc w:val="left"/>
      <w:pPr>
        <w:ind w:left="1521" w:hanging="236"/>
      </w:pPr>
      <w:rPr>
        <w:lang w:val="en-US" w:eastAsia="en-US" w:bidi="en-US"/>
      </w:rPr>
    </w:lvl>
    <w:lvl w:ilvl="2" w:tplc="3A8C8094">
      <w:numFmt w:val="bullet"/>
      <w:lvlText w:val="•"/>
      <w:lvlJc w:val="left"/>
      <w:pPr>
        <w:ind w:left="2503" w:hanging="236"/>
      </w:pPr>
      <w:rPr>
        <w:lang w:val="en-US" w:eastAsia="en-US" w:bidi="en-US"/>
      </w:rPr>
    </w:lvl>
    <w:lvl w:ilvl="3" w:tplc="100E2E0C">
      <w:numFmt w:val="bullet"/>
      <w:lvlText w:val="•"/>
      <w:lvlJc w:val="left"/>
      <w:pPr>
        <w:ind w:left="3485" w:hanging="236"/>
      </w:pPr>
      <w:rPr>
        <w:lang w:val="en-US" w:eastAsia="en-US" w:bidi="en-US"/>
      </w:rPr>
    </w:lvl>
    <w:lvl w:ilvl="4" w:tplc="12862104">
      <w:numFmt w:val="bullet"/>
      <w:lvlText w:val="•"/>
      <w:lvlJc w:val="left"/>
      <w:pPr>
        <w:ind w:left="4467" w:hanging="236"/>
      </w:pPr>
      <w:rPr>
        <w:lang w:val="en-US" w:eastAsia="en-US" w:bidi="en-US"/>
      </w:rPr>
    </w:lvl>
    <w:lvl w:ilvl="5" w:tplc="F2D20AAC">
      <w:numFmt w:val="bullet"/>
      <w:lvlText w:val="•"/>
      <w:lvlJc w:val="left"/>
      <w:pPr>
        <w:ind w:left="5449" w:hanging="236"/>
      </w:pPr>
      <w:rPr>
        <w:lang w:val="en-US" w:eastAsia="en-US" w:bidi="en-US"/>
      </w:rPr>
    </w:lvl>
    <w:lvl w:ilvl="6" w:tplc="D780DD72">
      <w:numFmt w:val="bullet"/>
      <w:lvlText w:val="•"/>
      <w:lvlJc w:val="left"/>
      <w:pPr>
        <w:ind w:left="6431" w:hanging="236"/>
      </w:pPr>
      <w:rPr>
        <w:lang w:val="en-US" w:eastAsia="en-US" w:bidi="en-US"/>
      </w:rPr>
    </w:lvl>
    <w:lvl w:ilvl="7" w:tplc="D7B4AFCE">
      <w:numFmt w:val="bullet"/>
      <w:lvlText w:val="•"/>
      <w:lvlJc w:val="left"/>
      <w:pPr>
        <w:ind w:left="7413" w:hanging="236"/>
      </w:pPr>
      <w:rPr>
        <w:lang w:val="en-US" w:eastAsia="en-US" w:bidi="en-US"/>
      </w:rPr>
    </w:lvl>
    <w:lvl w:ilvl="8" w:tplc="E356E266">
      <w:numFmt w:val="bullet"/>
      <w:lvlText w:val="•"/>
      <w:lvlJc w:val="left"/>
      <w:pPr>
        <w:ind w:left="8395" w:hanging="236"/>
      </w:pPr>
      <w:rPr>
        <w:lang w:val="en-US" w:eastAsia="en-US" w:bidi="en-US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EF9"/>
    <w:rsid w:val="000123DA"/>
    <w:rsid w:val="00042864"/>
    <w:rsid w:val="00082B27"/>
    <w:rsid w:val="000934CB"/>
    <w:rsid w:val="000C44C6"/>
    <w:rsid w:val="00111EA6"/>
    <w:rsid w:val="00124CF8"/>
    <w:rsid w:val="001403F9"/>
    <w:rsid w:val="00157015"/>
    <w:rsid w:val="00170747"/>
    <w:rsid w:val="001B00D2"/>
    <w:rsid w:val="001B23D1"/>
    <w:rsid w:val="001C04A0"/>
    <w:rsid w:val="001D0F87"/>
    <w:rsid w:val="001F4CE3"/>
    <w:rsid w:val="00202481"/>
    <w:rsid w:val="00220BB2"/>
    <w:rsid w:val="00446996"/>
    <w:rsid w:val="00466990"/>
    <w:rsid w:val="00526E3F"/>
    <w:rsid w:val="0053319B"/>
    <w:rsid w:val="005A4BE5"/>
    <w:rsid w:val="00664FBF"/>
    <w:rsid w:val="00675EF9"/>
    <w:rsid w:val="006852AE"/>
    <w:rsid w:val="006A4F76"/>
    <w:rsid w:val="006E6441"/>
    <w:rsid w:val="00723F49"/>
    <w:rsid w:val="007F66F8"/>
    <w:rsid w:val="008873A0"/>
    <w:rsid w:val="00895176"/>
    <w:rsid w:val="008C02D1"/>
    <w:rsid w:val="008E64F1"/>
    <w:rsid w:val="008E6EA2"/>
    <w:rsid w:val="00911107"/>
    <w:rsid w:val="00911F93"/>
    <w:rsid w:val="00921716"/>
    <w:rsid w:val="009B2EA5"/>
    <w:rsid w:val="009B5E92"/>
    <w:rsid w:val="009E2693"/>
    <w:rsid w:val="009F4585"/>
    <w:rsid w:val="00A42657"/>
    <w:rsid w:val="00AA4F2A"/>
    <w:rsid w:val="00B44EE4"/>
    <w:rsid w:val="00B525DD"/>
    <w:rsid w:val="00B92D5D"/>
    <w:rsid w:val="00B95A28"/>
    <w:rsid w:val="00BB10C7"/>
    <w:rsid w:val="00BD52AB"/>
    <w:rsid w:val="00C01CDB"/>
    <w:rsid w:val="00C6339F"/>
    <w:rsid w:val="00C720B7"/>
    <w:rsid w:val="00C756C6"/>
    <w:rsid w:val="00C76841"/>
    <w:rsid w:val="00D03186"/>
    <w:rsid w:val="00D07F95"/>
    <w:rsid w:val="00D16503"/>
    <w:rsid w:val="00D47C20"/>
    <w:rsid w:val="00E06075"/>
    <w:rsid w:val="00E11755"/>
    <w:rsid w:val="00E56685"/>
    <w:rsid w:val="00E77621"/>
    <w:rsid w:val="00E876CF"/>
    <w:rsid w:val="00EA5FD8"/>
    <w:rsid w:val="00EF1D96"/>
    <w:rsid w:val="00F76669"/>
    <w:rsid w:val="00FA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5E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unhideWhenUsed/>
    <w:qFormat/>
    <w:rsid w:val="00675EF9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75EF9"/>
    <w:rPr>
      <w:rFonts w:ascii="Calibri" w:eastAsia="Calibri" w:hAnsi="Calibri" w:cs="Calibri"/>
      <w:sz w:val="24"/>
      <w:szCs w:val="24"/>
      <w:lang w:bidi="en-US"/>
    </w:rPr>
  </w:style>
  <w:style w:type="paragraph" w:styleId="Prrafodelista">
    <w:name w:val="List Paragraph"/>
    <w:basedOn w:val="Normal"/>
    <w:uiPriority w:val="1"/>
    <w:qFormat/>
    <w:rsid w:val="00675EF9"/>
    <w:pPr>
      <w:ind w:left="541" w:hanging="236"/>
    </w:pPr>
  </w:style>
  <w:style w:type="character" w:styleId="Hipervnculo">
    <w:name w:val="Hyperlink"/>
    <w:basedOn w:val="Fuentedeprrafopredeter"/>
    <w:uiPriority w:val="99"/>
    <w:unhideWhenUsed/>
    <w:rsid w:val="00675EF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20B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0BB2"/>
    <w:rPr>
      <w:rFonts w:ascii="Calibri" w:eastAsia="Calibri" w:hAnsi="Calibri" w:cs="Calibri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220B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BB2"/>
    <w:rPr>
      <w:rFonts w:ascii="Calibri" w:eastAsia="Calibri" w:hAnsi="Calibri" w:cs="Calibr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8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haitarde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mbcelsi</cp:lastModifiedBy>
  <cp:revision>48</cp:revision>
  <dcterms:created xsi:type="dcterms:W3CDTF">2020-03-23T19:56:00Z</dcterms:created>
  <dcterms:modified xsi:type="dcterms:W3CDTF">2021-02-18T18:12:00Z</dcterms:modified>
</cp:coreProperties>
</file>